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4184" w:rsidRDefault="00AC4184"/>
    <w:p w:rsidR="00AC4184" w:rsidRDefault="004849B6">
      <w:pPr>
        <w:jc w:val="center"/>
      </w:pPr>
      <w:r>
        <w:rPr>
          <w:b/>
        </w:rPr>
        <w:t>Canoe Heads for Kids 2017</w:t>
      </w:r>
    </w:p>
    <w:p w:rsidR="00AC4184" w:rsidRDefault="007A549D">
      <w:pPr>
        <w:jc w:val="center"/>
      </w:pPr>
      <w:r>
        <w:rPr>
          <w:b/>
        </w:rPr>
        <w:t>Volunteer Registration Form</w:t>
      </w:r>
    </w:p>
    <w:p w:rsidR="00AC4184" w:rsidRDefault="00AC4184">
      <w:pPr>
        <w:jc w:val="center"/>
      </w:pPr>
    </w:p>
    <w:p w:rsidR="00AC4184" w:rsidRDefault="007A549D">
      <w:r>
        <w:t xml:space="preserve">Please complete the registration form and return it to us as soon as possible at </w:t>
      </w:r>
      <w:hyperlink r:id="rId6">
        <w:r>
          <w:rPr>
            <w:color w:val="0000FF"/>
            <w:u w:val="single"/>
          </w:rPr>
          <w:t>volunteers@amicicharity.org</w:t>
        </w:r>
      </w:hyperlink>
      <w:hyperlink r:id="rId7"/>
    </w:p>
    <w:tbl>
      <w:tblPr>
        <w:tblStyle w:val="a"/>
        <w:tblW w:w="1101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519"/>
        <w:gridCol w:w="1831"/>
        <w:gridCol w:w="595"/>
        <w:gridCol w:w="1238"/>
        <w:gridCol w:w="317"/>
        <w:gridCol w:w="1516"/>
      </w:tblGrid>
      <w:tr w:rsidR="00AC4184">
        <w:trPr>
          <w:trHeight w:val="440"/>
        </w:trPr>
        <w:tc>
          <w:tcPr>
            <w:tcW w:w="5519" w:type="dxa"/>
            <w:vAlign w:val="center"/>
          </w:tcPr>
          <w:p w:rsidR="00AC4184" w:rsidRDefault="007A549D">
            <w:pPr>
              <w:jc w:val="right"/>
            </w:pPr>
            <w:r>
              <w:rPr>
                <w:b/>
              </w:rPr>
              <w:t>Name:</w:t>
            </w:r>
          </w:p>
          <w:p w:rsidR="00AC4184" w:rsidRDefault="007A549D">
            <w:pPr>
              <w:jc w:val="right"/>
            </w:pPr>
            <w:r>
              <w:rPr>
                <w:b/>
                <w:sz w:val="16"/>
                <w:szCs w:val="16"/>
              </w:rPr>
              <w:t>First and Last</w:t>
            </w:r>
          </w:p>
        </w:tc>
        <w:tc>
          <w:tcPr>
            <w:tcW w:w="5497" w:type="dxa"/>
            <w:gridSpan w:val="5"/>
            <w:tcBorders>
              <w:bottom w:val="single" w:sz="4" w:space="0" w:color="000000"/>
            </w:tcBorders>
            <w:vAlign w:val="center"/>
          </w:tcPr>
          <w:p w:rsidR="00AC4184" w:rsidRDefault="00AC4184">
            <w:pPr>
              <w:jc w:val="center"/>
            </w:pPr>
          </w:p>
        </w:tc>
      </w:tr>
      <w:tr w:rsidR="00AC4184">
        <w:trPr>
          <w:trHeight w:val="440"/>
        </w:trPr>
        <w:tc>
          <w:tcPr>
            <w:tcW w:w="5519" w:type="dxa"/>
            <w:vAlign w:val="center"/>
          </w:tcPr>
          <w:p w:rsidR="00AC4184" w:rsidRDefault="007A549D">
            <w:pPr>
              <w:jc w:val="right"/>
            </w:pPr>
            <w:r>
              <w:rPr>
                <w:b/>
              </w:rPr>
              <w:t>Email:</w:t>
            </w:r>
          </w:p>
        </w:tc>
        <w:tc>
          <w:tcPr>
            <w:tcW w:w="5497" w:type="dxa"/>
            <w:gridSpan w:val="5"/>
            <w:tcBorders>
              <w:top w:val="single" w:sz="4" w:space="0" w:color="000000"/>
              <w:bottom w:val="single" w:sz="4" w:space="0" w:color="000000"/>
            </w:tcBorders>
            <w:vAlign w:val="center"/>
          </w:tcPr>
          <w:p w:rsidR="00AC4184" w:rsidRDefault="0066617F">
            <w:pPr>
              <w:jc w:val="center"/>
            </w:pPr>
            <w:hyperlink r:id="rId8"/>
          </w:p>
        </w:tc>
      </w:tr>
      <w:tr w:rsidR="00AC4184">
        <w:trPr>
          <w:trHeight w:val="440"/>
        </w:trPr>
        <w:tc>
          <w:tcPr>
            <w:tcW w:w="5519" w:type="dxa"/>
            <w:vAlign w:val="center"/>
          </w:tcPr>
          <w:p w:rsidR="00AC4184" w:rsidRDefault="007A549D">
            <w:pPr>
              <w:jc w:val="right"/>
            </w:pPr>
            <w:r>
              <w:rPr>
                <w:b/>
              </w:rPr>
              <w:t>Telephone Number:</w:t>
            </w:r>
          </w:p>
        </w:tc>
        <w:tc>
          <w:tcPr>
            <w:tcW w:w="5497" w:type="dxa"/>
            <w:gridSpan w:val="5"/>
            <w:tcBorders>
              <w:top w:val="single" w:sz="4" w:space="0" w:color="000000"/>
              <w:bottom w:val="single" w:sz="4" w:space="0" w:color="000000"/>
            </w:tcBorders>
            <w:vAlign w:val="center"/>
          </w:tcPr>
          <w:p w:rsidR="00AC4184" w:rsidRDefault="00AC4184">
            <w:pPr>
              <w:jc w:val="center"/>
            </w:pPr>
          </w:p>
        </w:tc>
      </w:tr>
      <w:tr w:rsidR="00AC4184">
        <w:trPr>
          <w:trHeight w:val="440"/>
        </w:trPr>
        <w:tc>
          <w:tcPr>
            <w:tcW w:w="5519" w:type="dxa"/>
            <w:vAlign w:val="center"/>
          </w:tcPr>
          <w:p w:rsidR="00AC4184" w:rsidRDefault="007A549D">
            <w:pPr>
              <w:jc w:val="right"/>
            </w:pPr>
            <w:r>
              <w:rPr>
                <w:b/>
              </w:rPr>
              <w:t>Number to reach you (day of event):</w:t>
            </w:r>
            <w:r>
              <w:rPr>
                <w:b/>
                <w:sz w:val="16"/>
                <w:szCs w:val="16"/>
              </w:rPr>
              <w:t xml:space="preserve"> </w:t>
            </w:r>
          </w:p>
        </w:tc>
        <w:tc>
          <w:tcPr>
            <w:tcW w:w="5497" w:type="dxa"/>
            <w:gridSpan w:val="5"/>
            <w:tcBorders>
              <w:top w:val="single" w:sz="4" w:space="0" w:color="000000"/>
              <w:bottom w:val="single" w:sz="4" w:space="0" w:color="000000"/>
            </w:tcBorders>
            <w:vAlign w:val="center"/>
          </w:tcPr>
          <w:p w:rsidR="00AC4184" w:rsidRDefault="00AC4184">
            <w:pPr>
              <w:jc w:val="center"/>
            </w:pPr>
          </w:p>
        </w:tc>
      </w:tr>
      <w:tr w:rsidR="00AC4184">
        <w:trPr>
          <w:trHeight w:val="440"/>
        </w:trPr>
        <w:tc>
          <w:tcPr>
            <w:tcW w:w="5519" w:type="dxa"/>
            <w:vAlign w:val="center"/>
          </w:tcPr>
          <w:p w:rsidR="00AC4184" w:rsidRDefault="007A549D">
            <w:pPr>
              <w:jc w:val="right"/>
            </w:pPr>
            <w:r>
              <w:rPr>
                <w:b/>
              </w:rPr>
              <w:t>Address Including Postal Code:</w:t>
            </w:r>
          </w:p>
        </w:tc>
        <w:tc>
          <w:tcPr>
            <w:tcW w:w="5497" w:type="dxa"/>
            <w:gridSpan w:val="5"/>
            <w:tcBorders>
              <w:top w:val="single" w:sz="4" w:space="0" w:color="000000"/>
              <w:bottom w:val="single" w:sz="4" w:space="0" w:color="000000"/>
            </w:tcBorders>
            <w:vAlign w:val="center"/>
          </w:tcPr>
          <w:p w:rsidR="00AC4184" w:rsidRDefault="00AC4184">
            <w:pPr>
              <w:jc w:val="center"/>
            </w:pPr>
          </w:p>
        </w:tc>
      </w:tr>
      <w:tr w:rsidR="00AC4184">
        <w:trPr>
          <w:trHeight w:val="440"/>
        </w:trPr>
        <w:tc>
          <w:tcPr>
            <w:tcW w:w="5519" w:type="dxa"/>
            <w:vAlign w:val="center"/>
          </w:tcPr>
          <w:p w:rsidR="00AC4184" w:rsidRDefault="007A549D">
            <w:pPr>
              <w:jc w:val="right"/>
            </w:pPr>
            <w:r>
              <w:rPr>
                <w:b/>
              </w:rPr>
              <w:t xml:space="preserve">T-shirt Size </w:t>
            </w:r>
          </w:p>
          <w:p w:rsidR="00AC4184" w:rsidRDefault="007A549D">
            <w:pPr>
              <w:jc w:val="right"/>
            </w:pPr>
            <w:r>
              <w:rPr>
                <w:b/>
                <w:sz w:val="16"/>
                <w:szCs w:val="16"/>
              </w:rPr>
              <w:t>Unisex Adult Sizing:</w:t>
            </w:r>
          </w:p>
        </w:tc>
        <w:tc>
          <w:tcPr>
            <w:tcW w:w="5497" w:type="dxa"/>
            <w:gridSpan w:val="5"/>
            <w:tcBorders>
              <w:top w:val="single" w:sz="4" w:space="0" w:color="000000"/>
              <w:bottom w:val="single" w:sz="4" w:space="0" w:color="000000"/>
            </w:tcBorders>
            <w:vAlign w:val="center"/>
          </w:tcPr>
          <w:p w:rsidR="00AC4184" w:rsidRDefault="00AC4184">
            <w:pPr>
              <w:jc w:val="center"/>
            </w:pPr>
          </w:p>
        </w:tc>
      </w:tr>
      <w:tr w:rsidR="00AC4184">
        <w:trPr>
          <w:trHeight w:val="440"/>
        </w:trPr>
        <w:tc>
          <w:tcPr>
            <w:tcW w:w="5519" w:type="dxa"/>
            <w:vAlign w:val="center"/>
          </w:tcPr>
          <w:p w:rsidR="00AC4184" w:rsidRDefault="007A549D">
            <w:pPr>
              <w:jc w:val="right"/>
            </w:pPr>
            <w:r>
              <w:rPr>
                <w:b/>
              </w:rPr>
              <w:t xml:space="preserve">Age Range: </w:t>
            </w:r>
          </w:p>
          <w:p w:rsidR="00AC4184" w:rsidRDefault="007A549D">
            <w:pPr>
              <w:jc w:val="right"/>
            </w:pPr>
            <w:r>
              <w:rPr>
                <w:b/>
                <w:sz w:val="16"/>
                <w:szCs w:val="16"/>
              </w:rPr>
              <w:t>please highlight</w:t>
            </w:r>
          </w:p>
        </w:tc>
        <w:tc>
          <w:tcPr>
            <w:tcW w:w="1831" w:type="dxa"/>
            <w:tcBorders>
              <w:top w:val="single" w:sz="4" w:space="0" w:color="000000"/>
              <w:bottom w:val="single" w:sz="18" w:space="0" w:color="000000"/>
            </w:tcBorders>
            <w:vAlign w:val="center"/>
          </w:tcPr>
          <w:p w:rsidR="00AC4184" w:rsidRDefault="007A549D">
            <w:pPr>
              <w:jc w:val="center"/>
            </w:pPr>
            <w:r>
              <w:t>15- 18</w:t>
            </w:r>
          </w:p>
        </w:tc>
        <w:tc>
          <w:tcPr>
            <w:tcW w:w="1833" w:type="dxa"/>
            <w:gridSpan w:val="2"/>
            <w:tcBorders>
              <w:top w:val="single" w:sz="4" w:space="0" w:color="000000"/>
              <w:bottom w:val="single" w:sz="18" w:space="0" w:color="000000"/>
            </w:tcBorders>
            <w:vAlign w:val="center"/>
          </w:tcPr>
          <w:p w:rsidR="00AC4184" w:rsidRDefault="007A549D">
            <w:pPr>
              <w:jc w:val="center"/>
            </w:pPr>
            <w:r>
              <w:t>19 – 29</w:t>
            </w:r>
          </w:p>
        </w:tc>
        <w:tc>
          <w:tcPr>
            <w:tcW w:w="1833" w:type="dxa"/>
            <w:gridSpan w:val="2"/>
            <w:tcBorders>
              <w:top w:val="single" w:sz="4" w:space="0" w:color="000000"/>
              <w:bottom w:val="single" w:sz="18" w:space="0" w:color="000000"/>
            </w:tcBorders>
            <w:vAlign w:val="center"/>
          </w:tcPr>
          <w:p w:rsidR="00AC4184" w:rsidRDefault="007A549D">
            <w:pPr>
              <w:jc w:val="center"/>
            </w:pPr>
            <w:r>
              <w:t>30+</w:t>
            </w:r>
          </w:p>
        </w:tc>
      </w:tr>
      <w:tr w:rsidR="00AC4184">
        <w:trPr>
          <w:trHeight w:val="280"/>
        </w:trPr>
        <w:tc>
          <w:tcPr>
            <w:tcW w:w="5519" w:type="dxa"/>
            <w:vMerge w:val="restart"/>
            <w:tcBorders>
              <w:right w:val="single" w:sz="18" w:space="0" w:color="000000"/>
            </w:tcBorders>
            <w:vAlign w:val="center"/>
          </w:tcPr>
          <w:p w:rsidR="00AC4184" w:rsidRDefault="007A549D">
            <w:pPr>
              <w:jc w:val="right"/>
            </w:pPr>
            <w:r>
              <w:rPr>
                <w:b/>
              </w:rPr>
              <w:t>Event Preference:</w:t>
            </w:r>
          </w:p>
          <w:p w:rsidR="00AC4184" w:rsidRDefault="007A549D">
            <w:pPr>
              <w:jc w:val="right"/>
            </w:pPr>
            <w:r>
              <w:t>(Please number 1-4 in order of preference )</w:t>
            </w:r>
          </w:p>
          <w:p w:rsidR="00AC4184" w:rsidRDefault="00AC4184">
            <w:pPr>
              <w:jc w:val="right"/>
            </w:pPr>
          </w:p>
          <w:p w:rsidR="00AC4184" w:rsidRDefault="007A549D">
            <w:pPr>
              <w:jc w:val="right"/>
            </w:pPr>
            <w:r>
              <w:t>We will do our best to ensure your first choice</w:t>
            </w:r>
          </w:p>
        </w:tc>
        <w:tc>
          <w:tcPr>
            <w:tcW w:w="3981" w:type="dxa"/>
            <w:gridSpan w:val="4"/>
            <w:tcBorders>
              <w:top w:val="single" w:sz="18" w:space="0" w:color="000000"/>
              <w:left w:val="single" w:sz="18" w:space="0" w:color="000000"/>
            </w:tcBorders>
            <w:vAlign w:val="center"/>
          </w:tcPr>
          <w:p w:rsidR="00AC4184" w:rsidRDefault="007A549D">
            <w:pPr>
              <w:jc w:val="right"/>
            </w:pPr>
            <w:r>
              <w:t xml:space="preserve">Boat Volunteer: </w:t>
            </w:r>
          </w:p>
        </w:tc>
        <w:tc>
          <w:tcPr>
            <w:tcW w:w="1516" w:type="dxa"/>
            <w:tcBorders>
              <w:top w:val="single" w:sz="18" w:space="0" w:color="000000"/>
              <w:bottom w:val="single" w:sz="4" w:space="0" w:color="000000"/>
              <w:right w:val="single" w:sz="18" w:space="0" w:color="000000"/>
            </w:tcBorders>
          </w:tcPr>
          <w:p w:rsidR="00AC4184" w:rsidRDefault="00AC4184"/>
        </w:tc>
      </w:tr>
      <w:tr w:rsidR="00AC4184">
        <w:trPr>
          <w:trHeight w:val="240"/>
        </w:trPr>
        <w:tc>
          <w:tcPr>
            <w:tcW w:w="5519" w:type="dxa"/>
            <w:vMerge/>
            <w:tcBorders>
              <w:right w:val="single" w:sz="18" w:space="0" w:color="000000"/>
            </w:tcBorders>
            <w:vAlign w:val="center"/>
          </w:tcPr>
          <w:p w:rsidR="00AC4184" w:rsidRDefault="00AC4184">
            <w:pPr>
              <w:jc w:val="right"/>
            </w:pPr>
          </w:p>
        </w:tc>
        <w:tc>
          <w:tcPr>
            <w:tcW w:w="3981" w:type="dxa"/>
            <w:gridSpan w:val="4"/>
            <w:tcBorders>
              <w:left w:val="single" w:sz="18" w:space="0" w:color="000000"/>
            </w:tcBorders>
            <w:vAlign w:val="center"/>
          </w:tcPr>
          <w:p w:rsidR="00AC4184" w:rsidRDefault="007A549D">
            <w:pPr>
              <w:jc w:val="right"/>
            </w:pPr>
            <w:r>
              <w:t xml:space="preserve">Food Volunteer: </w:t>
            </w:r>
          </w:p>
        </w:tc>
        <w:tc>
          <w:tcPr>
            <w:tcW w:w="1516" w:type="dxa"/>
            <w:tcBorders>
              <w:top w:val="single" w:sz="4" w:space="0" w:color="000000"/>
              <w:bottom w:val="single" w:sz="4" w:space="0" w:color="000000"/>
              <w:right w:val="single" w:sz="18" w:space="0" w:color="000000"/>
            </w:tcBorders>
          </w:tcPr>
          <w:p w:rsidR="00AC4184" w:rsidRDefault="00AC4184"/>
        </w:tc>
      </w:tr>
      <w:tr w:rsidR="00AC4184" w:rsidTr="0066617F">
        <w:trPr>
          <w:trHeight w:val="305"/>
        </w:trPr>
        <w:tc>
          <w:tcPr>
            <w:tcW w:w="5519" w:type="dxa"/>
            <w:vMerge/>
            <w:tcBorders>
              <w:right w:val="single" w:sz="18" w:space="0" w:color="000000"/>
            </w:tcBorders>
            <w:vAlign w:val="center"/>
          </w:tcPr>
          <w:p w:rsidR="00AC4184" w:rsidRDefault="00AC4184">
            <w:pPr>
              <w:jc w:val="right"/>
            </w:pPr>
          </w:p>
        </w:tc>
        <w:tc>
          <w:tcPr>
            <w:tcW w:w="3981" w:type="dxa"/>
            <w:gridSpan w:val="4"/>
            <w:tcBorders>
              <w:left w:val="single" w:sz="18" w:space="0" w:color="000000"/>
            </w:tcBorders>
            <w:vAlign w:val="center"/>
          </w:tcPr>
          <w:p w:rsidR="00AC4184" w:rsidRDefault="007A549D">
            <w:pPr>
              <w:jc w:val="right"/>
            </w:pPr>
            <w:r>
              <w:t>Route Marshal:</w:t>
            </w:r>
          </w:p>
        </w:tc>
        <w:tc>
          <w:tcPr>
            <w:tcW w:w="1516" w:type="dxa"/>
            <w:tcBorders>
              <w:top w:val="single" w:sz="4" w:space="0" w:color="000000"/>
              <w:bottom w:val="single" w:sz="4" w:space="0" w:color="000000"/>
              <w:right w:val="single" w:sz="18" w:space="0" w:color="000000"/>
            </w:tcBorders>
          </w:tcPr>
          <w:p w:rsidR="00AC4184" w:rsidRDefault="00AC4184"/>
        </w:tc>
      </w:tr>
      <w:tr w:rsidR="00AC4184">
        <w:trPr>
          <w:trHeight w:val="240"/>
        </w:trPr>
        <w:tc>
          <w:tcPr>
            <w:tcW w:w="5519" w:type="dxa"/>
            <w:vMerge/>
            <w:tcBorders>
              <w:right w:val="single" w:sz="18" w:space="0" w:color="000000"/>
            </w:tcBorders>
            <w:vAlign w:val="center"/>
          </w:tcPr>
          <w:p w:rsidR="00AC4184" w:rsidRDefault="00AC4184">
            <w:pPr>
              <w:jc w:val="right"/>
            </w:pPr>
          </w:p>
        </w:tc>
        <w:tc>
          <w:tcPr>
            <w:tcW w:w="3981" w:type="dxa"/>
            <w:gridSpan w:val="4"/>
            <w:tcBorders>
              <w:left w:val="single" w:sz="18" w:space="0" w:color="000000"/>
              <w:bottom w:val="single" w:sz="18" w:space="0" w:color="000000"/>
            </w:tcBorders>
            <w:vAlign w:val="center"/>
          </w:tcPr>
          <w:p w:rsidR="00AC4184" w:rsidRDefault="0066617F">
            <w:pPr>
              <w:jc w:val="right"/>
            </w:pPr>
            <w:r>
              <w:t xml:space="preserve">Social Media:  </w:t>
            </w:r>
          </w:p>
        </w:tc>
        <w:tc>
          <w:tcPr>
            <w:tcW w:w="1516" w:type="dxa"/>
            <w:tcBorders>
              <w:top w:val="single" w:sz="4" w:space="0" w:color="000000"/>
              <w:bottom w:val="single" w:sz="18" w:space="0" w:color="000000"/>
              <w:right w:val="single" w:sz="18" w:space="0" w:color="000000"/>
            </w:tcBorders>
          </w:tcPr>
          <w:p w:rsidR="00AC4184" w:rsidRDefault="00AC4184"/>
        </w:tc>
      </w:tr>
      <w:tr w:rsidR="00AC4184">
        <w:trPr>
          <w:trHeight w:val="440"/>
        </w:trPr>
        <w:tc>
          <w:tcPr>
            <w:tcW w:w="5519" w:type="dxa"/>
            <w:vAlign w:val="center"/>
          </w:tcPr>
          <w:p w:rsidR="00AC4184" w:rsidRDefault="004849B6">
            <w:pPr>
              <w:jc w:val="right"/>
            </w:pPr>
            <w:r>
              <w:rPr>
                <w:b/>
              </w:rPr>
              <w:t>Availability June 3rd</w:t>
            </w:r>
            <w:r w:rsidR="007A549D">
              <w:rPr>
                <w:b/>
              </w:rPr>
              <w:t>:</w:t>
            </w:r>
          </w:p>
          <w:p w:rsidR="00AC4184" w:rsidRDefault="007A549D">
            <w:pPr>
              <w:jc w:val="right"/>
            </w:pPr>
            <w:r>
              <w:t>Please list any time constraints.</w:t>
            </w:r>
          </w:p>
        </w:tc>
        <w:tc>
          <w:tcPr>
            <w:tcW w:w="5497" w:type="dxa"/>
            <w:gridSpan w:val="5"/>
            <w:tcBorders>
              <w:top w:val="single" w:sz="18" w:space="0" w:color="000000"/>
              <w:bottom w:val="single" w:sz="4" w:space="0" w:color="000000"/>
            </w:tcBorders>
            <w:vAlign w:val="center"/>
          </w:tcPr>
          <w:p w:rsidR="00AC4184" w:rsidRDefault="00AC4184">
            <w:pPr>
              <w:jc w:val="center"/>
            </w:pPr>
          </w:p>
        </w:tc>
      </w:tr>
      <w:tr w:rsidR="00AC4184">
        <w:trPr>
          <w:trHeight w:val="440"/>
        </w:trPr>
        <w:tc>
          <w:tcPr>
            <w:tcW w:w="5519" w:type="dxa"/>
            <w:vAlign w:val="center"/>
          </w:tcPr>
          <w:p w:rsidR="00AC4184" w:rsidRDefault="007A549D">
            <w:pPr>
              <w:jc w:val="right"/>
            </w:pPr>
            <w:r>
              <w:rPr>
                <w:b/>
              </w:rPr>
              <w:t>Community Service/Volunteer Hours</w:t>
            </w:r>
          </w:p>
          <w:p w:rsidR="00AC4184" w:rsidRDefault="007A549D">
            <w:pPr>
              <w:jc w:val="right"/>
            </w:pPr>
            <w:r>
              <w:rPr>
                <w:b/>
              </w:rPr>
              <w:t xml:space="preserve"> Letter Required?</w:t>
            </w:r>
          </w:p>
        </w:tc>
        <w:tc>
          <w:tcPr>
            <w:tcW w:w="2426" w:type="dxa"/>
            <w:gridSpan w:val="2"/>
            <w:tcBorders>
              <w:top w:val="single" w:sz="4" w:space="0" w:color="000000"/>
            </w:tcBorders>
            <w:vAlign w:val="center"/>
          </w:tcPr>
          <w:p w:rsidR="00AC4184" w:rsidRDefault="007A549D">
            <w:pPr>
              <w:tabs>
                <w:tab w:val="left" w:pos="3580"/>
              </w:tabs>
              <w:jc w:val="center"/>
            </w:pPr>
            <w:r>
              <w:t>YES</w:t>
            </w:r>
          </w:p>
        </w:tc>
        <w:tc>
          <w:tcPr>
            <w:tcW w:w="3071" w:type="dxa"/>
            <w:gridSpan w:val="3"/>
            <w:tcBorders>
              <w:top w:val="single" w:sz="4" w:space="0" w:color="000000"/>
            </w:tcBorders>
            <w:vAlign w:val="center"/>
          </w:tcPr>
          <w:p w:rsidR="00AC4184" w:rsidRDefault="007A549D">
            <w:pPr>
              <w:tabs>
                <w:tab w:val="left" w:pos="3580"/>
              </w:tabs>
              <w:jc w:val="center"/>
            </w:pPr>
            <w:r>
              <w:t>NO</w:t>
            </w:r>
          </w:p>
        </w:tc>
      </w:tr>
      <w:tr w:rsidR="00AC4184">
        <w:trPr>
          <w:trHeight w:val="440"/>
        </w:trPr>
        <w:tc>
          <w:tcPr>
            <w:tcW w:w="5519" w:type="dxa"/>
            <w:vAlign w:val="center"/>
          </w:tcPr>
          <w:p w:rsidR="00AC4184" w:rsidRDefault="007A549D">
            <w:pPr>
              <w:jc w:val="right"/>
            </w:pPr>
            <w:r>
              <w:rPr>
                <w:b/>
              </w:rPr>
              <w:t>Partner Requests:</w:t>
            </w:r>
          </w:p>
          <w:p w:rsidR="00AC4184" w:rsidRDefault="007A549D">
            <w:pPr>
              <w:jc w:val="right"/>
            </w:pPr>
            <w:r>
              <w:rPr>
                <w:b/>
                <w:sz w:val="16"/>
                <w:szCs w:val="16"/>
              </w:rPr>
              <w:t>We try to place volunteers in teams of 2</w:t>
            </w:r>
          </w:p>
        </w:tc>
        <w:tc>
          <w:tcPr>
            <w:tcW w:w="5497" w:type="dxa"/>
            <w:gridSpan w:val="5"/>
            <w:tcBorders>
              <w:bottom w:val="single" w:sz="4" w:space="0" w:color="000000"/>
            </w:tcBorders>
            <w:vAlign w:val="center"/>
          </w:tcPr>
          <w:p w:rsidR="00AC4184" w:rsidRDefault="00AC4184">
            <w:pPr>
              <w:jc w:val="center"/>
            </w:pPr>
          </w:p>
        </w:tc>
      </w:tr>
      <w:tr w:rsidR="00AC4184">
        <w:trPr>
          <w:trHeight w:val="400"/>
        </w:trPr>
        <w:tc>
          <w:tcPr>
            <w:tcW w:w="5519" w:type="dxa"/>
            <w:vAlign w:val="center"/>
          </w:tcPr>
          <w:p w:rsidR="00AC4184" w:rsidRDefault="007A549D">
            <w:pPr>
              <w:jc w:val="right"/>
            </w:pPr>
            <w:r>
              <w:rPr>
                <w:b/>
              </w:rPr>
              <w:t>Dietary Restrictions:</w:t>
            </w:r>
          </w:p>
        </w:tc>
        <w:tc>
          <w:tcPr>
            <w:tcW w:w="5497" w:type="dxa"/>
            <w:gridSpan w:val="5"/>
            <w:tcBorders>
              <w:bottom w:val="single" w:sz="4" w:space="0" w:color="000000"/>
            </w:tcBorders>
            <w:vAlign w:val="center"/>
          </w:tcPr>
          <w:p w:rsidR="00AC4184" w:rsidRDefault="00AC4184">
            <w:pPr>
              <w:jc w:val="center"/>
            </w:pPr>
          </w:p>
        </w:tc>
      </w:tr>
      <w:tr w:rsidR="00AC4184">
        <w:trPr>
          <w:trHeight w:val="440"/>
        </w:trPr>
        <w:tc>
          <w:tcPr>
            <w:tcW w:w="5519" w:type="dxa"/>
            <w:vAlign w:val="center"/>
          </w:tcPr>
          <w:p w:rsidR="00AC4184" w:rsidRDefault="007A549D">
            <w:pPr>
              <w:jc w:val="right"/>
            </w:pPr>
            <w:r>
              <w:rPr>
                <w:b/>
              </w:rPr>
              <w:t>How did you hear about Amici and Canoe Heads for Kids?</w:t>
            </w:r>
          </w:p>
        </w:tc>
        <w:tc>
          <w:tcPr>
            <w:tcW w:w="5497" w:type="dxa"/>
            <w:gridSpan w:val="5"/>
            <w:tcBorders>
              <w:top w:val="single" w:sz="4" w:space="0" w:color="000000"/>
            </w:tcBorders>
            <w:vAlign w:val="center"/>
          </w:tcPr>
          <w:p w:rsidR="00AC4184" w:rsidRDefault="00AC4184">
            <w:pPr>
              <w:jc w:val="center"/>
            </w:pPr>
            <w:bookmarkStart w:id="0" w:name="h.gjdgxs" w:colFirst="0" w:colLast="0"/>
            <w:bookmarkEnd w:id="0"/>
          </w:p>
        </w:tc>
      </w:tr>
    </w:tbl>
    <w:p w:rsidR="00AC4184" w:rsidRDefault="00AC4184">
      <w:pPr>
        <w:jc w:val="center"/>
      </w:pPr>
    </w:p>
    <w:p w:rsidR="00AC4184" w:rsidRDefault="007A549D">
      <w:pPr>
        <w:jc w:val="center"/>
      </w:pPr>
      <w:r>
        <w:rPr>
          <w:b/>
          <w:u w:val="single"/>
        </w:rPr>
        <w:t>VOLUNTEER POSITIONS</w:t>
      </w:r>
    </w:p>
    <w:p w:rsidR="00AC4184" w:rsidRDefault="007A549D">
      <w:r>
        <w:rPr>
          <w:b/>
        </w:rPr>
        <w:t>Canoe Volunteers (</w:t>
      </w:r>
      <w:r>
        <w:t>9:30 am – 6pm)</w:t>
      </w:r>
    </w:p>
    <w:p w:rsidR="00AC4184" w:rsidRDefault="0066617F">
      <w:r>
        <w:t>Volunteers may</w:t>
      </w:r>
      <w:r w:rsidR="007A549D">
        <w:t xml:space="preserve"> assist with the labelling, organizing, and distributing of boats.  Volunteers should be comfortable moving multiple canoes with limited assistance (ideally solo portaging). </w:t>
      </w:r>
      <w:r>
        <w:t xml:space="preserve">Canoe volunteers may also be responsible for </w:t>
      </w:r>
    </w:p>
    <w:p w:rsidR="00AC4184" w:rsidRDefault="00AC4184"/>
    <w:p w:rsidR="00AC4184" w:rsidRDefault="007A549D">
      <w:r>
        <w:rPr>
          <w:b/>
        </w:rPr>
        <w:t xml:space="preserve">Food Volunteers </w:t>
      </w:r>
      <w:r w:rsidR="0066617F">
        <w:t>(12</w:t>
      </w:r>
      <w:r>
        <w:t xml:space="preserve"> – 4pm)</w:t>
      </w:r>
    </w:p>
    <w:p w:rsidR="00AC4184" w:rsidRDefault="007A549D">
      <w:r>
        <w:t>Volunteers will assist with setting up the food for event participants</w:t>
      </w:r>
      <w:r w:rsidR="0066617F">
        <w:t xml:space="preserve"> at the</w:t>
      </w:r>
      <w:r>
        <w:t xml:space="preserve"> halfway lunch spot at Sir Casimir </w:t>
      </w:r>
      <w:proofErr w:type="spellStart"/>
      <w:r>
        <w:t>Gzowski</w:t>
      </w:r>
      <w:proofErr w:type="spellEnd"/>
      <w:r>
        <w:t xml:space="preserve"> Park (SCG).</w:t>
      </w:r>
    </w:p>
    <w:p w:rsidR="00AC4184" w:rsidRDefault="00AC4184"/>
    <w:p w:rsidR="00AC4184" w:rsidRDefault="007A549D">
      <w:r>
        <w:rPr>
          <w:b/>
        </w:rPr>
        <w:t xml:space="preserve">Route Marshalls </w:t>
      </w:r>
      <w:r>
        <w:t>(1:00 – 4pm)</w:t>
      </w:r>
    </w:p>
    <w:p w:rsidR="00AC4184" w:rsidRDefault="007A549D">
      <w:r>
        <w:t>In teams of two (2), volunteers will assist along the route ensuring that participants are safe and on the designated path.  Volunteers will be ambassadors for the event; promoting Amici and cheering on participants. Volunteers will be provided with information on Amici that they can share with passers-by.</w:t>
      </w:r>
    </w:p>
    <w:p w:rsidR="0066617F" w:rsidRDefault="0066617F"/>
    <w:p w:rsidR="0066617F" w:rsidRDefault="0066617F" w:rsidP="0066617F">
      <w:r>
        <w:rPr>
          <w:b/>
        </w:rPr>
        <w:t xml:space="preserve">Social Media </w:t>
      </w:r>
      <w:r>
        <w:t xml:space="preserve">(12:00 – 5:00 pm) </w:t>
      </w:r>
    </w:p>
    <w:p w:rsidR="0066617F" w:rsidRPr="0066617F" w:rsidRDefault="0066617F">
      <w:r w:rsidRPr="0066617F">
        <w:rPr>
          <w:rFonts w:asciiTheme="minorHAnsi" w:hAnsiTheme="minorHAnsi" w:cstheme="minorHAnsi"/>
          <w:color w:val="auto"/>
        </w:rPr>
        <w:t>The Canoe Heads Social Media team acts as the eyes and ears of the event for the participants, supporters, sponsors, and followers by posting and promoting creative content on all Amici social media outlets.</w:t>
      </w:r>
      <w:r w:rsidRPr="0066617F">
        <w:rPr>
          <w:rFonts w:asciiTheme="minorHAnsi" w:hAnsiTheme="minorHAnsi" w:cstheme="minorHAnsi"/>
          <w:color w:val="auto"/>
        </w:rPr>
        <w:br/>
        <w:t> </w:t>
      </w:r>
      <w:bookmarkStart w:id="1" w:name="_GoBack"/>
      <w:bookmarkEnd w:id="1"/>
    </w:p>
    <w:sectPr w:rsidR="0066617F" w:rsidRPr="0066617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5A6"/>
    <w:multiLevelType w:val="multilevel"/>
    <w:tmpl w:val="1996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C4184"/>
    <w:rsid w:val="004849B6"/>
    <w:rsid w:val="0066617F"/>
    <w:rsid w:val="007A549D"/>
    <w:rsid w:val="00AC41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66617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66617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vidtmacdonald@icloud.com" TargetMode="External"/><Relationship Id="rId3" Type="http://schemas.microsoft.com/office/2007/relationships/stylesWithEffects" Target="stylesWithEffects.xml"/><Relationship Id="rId7" Type="http://schemas.openxmlformats.org/officeDocument/2006/relationships/hyperlink" Target="mailto:volunteers@amicichar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unteers@amicicharity.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NewWorkstationUSEME</dc:creator>
  <cp:lastModifiedBy>NewDellWorkstation3</cp:lastModifiedBy>
  <cp:revision>3</cp:revision>
  <dcterms:created xsi:type="dcterms:W3CDTF">2017-03-07T16:03:00Z</dcterms:created>
  <dcterms:modified xsi:type="dcterms:W3CDTF">2017-05-03T16:01:00Z</dcterms:modified>
</cp:coreProperties>
</file>